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81" w:rsidRPr="003B0E81" w:rsidRDefault="003B0E81" w:rsidP="003B0E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0E81">
        <w:rPr>
          <w:rFonts w:ascii="Times New Roman" w:hAnsi="Times New Roman" w:cs="Times New Roman"/>
          <w:b/>
          <w:i/>
          <w:sz w:val="28"/>
          <w:szCs w:val="28"/>
        </w:rPr>
        <w:t>«_______» _____________20____г.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3B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b/>
          <w:sz w:val="32"/>
          <w:szCs w:val="32"/>
        </w:rPr>
        <w:t>Раздельное написание предлогов со словами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0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формировать умение раздельно писать предлоги с дру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гими словами в предложении.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3B0E81">
        <w:rPr>
          <w:rFonts w:ascii="Times New Roman" w:hAnsi="Times New Roman" w:cs="Times New Roman"/>
          <w:b/>
          <w:bCs/>
          <w:sz w:val="28"/>
          <w:szCs w:val="28"/>
        </w:rPr>
        <w:tab/>
        <w:t>Сообщение темы и цели урока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(На доске запись.)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Волки (на) кобыле. Львы (в) </w:t>
      </w:r>
      <w:proofErr w:type="gramStart"/>
      <w:r w:rsidRPr="003B0E81">
        <w:rPr>
          <w:rFonts w:ascii="Times New Roman" w:hAnsi="Times New Roman" w:cs="Times New Roman"/>
          <w:bCs/>
          <w:iCs/>
          <w:sz w:val="28"/>
          <w:szCs w:val="28"/>
        </w:rPr>
        <w:t>автомобиле</w:t>
      </w:r>
      <w:proofErr w:type="gram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. Зайчики (в) </w:t>
      </w:r>
      <w:proofErr w:type="gramStart"/>
      <w:r w:rsidRPr="003B0E81">
        <w:rPr>
          <w:rFonts w:ascii="Times New Roman" w:hAnsi="Times New Roman" w:cs="Times New Roman"/>
          <w:bCs/>
          <w:iCs/>
          <w:sz w:val="28"/>
          <w:szCs w:val="28"/>
        </w:rPr>
        <w:t>трамвайчике</w:t>
      </w:r>
      <w:proofErr w:type="gram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>. Жаба (на) метле.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Прочитайте. Из какого произведения эти строчки? </w:t>
      </w:r>
      <w:r w:rsidRPr="003B0E81">
        <w:rPr>
          <w:rFonts w:ascii="Times New Roman" w:hAnsi="Times New Roman" w:cs="Times New Roman"/>
          <w:bCs/>
          <w:sz w:val="28"/>
          <w:szCs w:val="28"/>
        </w:rPr>
        <w:t>(Из «Та-</w:t>
      </w:r>
      <w:proofErr w:type="spellStart"/>
      <w:r w:rsidRPr="003B0E81">
        <w:rPr>
          <w:rFonts w:ascii="Times New Roman" w:hAnsi="Times New Roman" w:cs="Times New Roman"/>
          <w:bCs/>
          <w:sz w:val="28"/>
          <w:szCs w:val="28"/>
        </w:rPr>
        <w:t>раканища</w:t>
      </w:r>
      <w:proofErr w:type="spellEnd"/>
      <w:r w:rsidRPr="003B0E81">
        <w:rPr>
          <w:rFonts w:ascii="Times New Roman" w:hAnsi="Times New Roman" w:cs="Times New Roman"/>
          <w:bCs/>
          <w:sz w:val="28"/>
          <w:szCs w:val="28"/>
        </w:rPr>
        <w:t>».)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Кто автор этого произведения? </w:t>
      </w:r>
      <w:r w:rsidRPr="003B0E81">
        <w:rPr>
          <w:rFonts w:ascii="Times New Roman" w:hAnsi="Times New Roman" w:cs="Times New Roman"/>
          <w:bCs/>
          <w:sz w:val="28"/>
          <w:szCs w:val="28"/>
        </w:rPr>
        <w:t>(Корней Иванович Чуков</w:t>
      </w:r>
      <w:r w:rsidRPr="003B0E81">
        <w:rPr>
          <w:rFonts w:ascii="Times New Roman" w:hAnsi="Times New Roman" w:cs="Times New Roman"/>
          <w:bCs/>
          <w:sz w:val="28"/>
          <w:szCs w:val="28"/>
        </w:rPr>
        <w:softHyphen/>
        <w:t>ский.)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Как пишутся предлоги с другими словами?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Сформулируйте тему урока. </w:t>
      </w:r>
      <w:r w:rsidRPr="003B0E81">
        <w:rPr>
          <w:rFonts w:ascii="Times New Roman" w:hAnsi="Times New Roman" w:cs="Times New Roman"/>
          <w:bCs/>
          <w:sz w:val="28"/>
          <w:szCs w:val="28"/>
        </w:rPr>
        <w:t>(Раздельное написание предлогов со словами.)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II.</w:t>
      </w:r>
      <w:r w:rsidRPr="003B0E81">
        <w:rPr>
          <w:rFonts w:ascii="Times New Roman" w:hAnsi="Times New Roman" w:cs="Times New Roman"/>
          <w:b/>
          <w:bCs/>
          <w:sz w:val="28"/>
          <w:szCs w:val="28"/>
        </w:rPr>
        <w:tab/>
        <w:t>Чистописание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3B0E81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3B0E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</w:t>
      </w:r>
      <w:r w:rsidRPr="003B0E81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теме урока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(Упр. 283.)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Прочитайте.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- Дома вы готовились к письму по памяти. А теперь закройте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учебники и запишите, выполнив задание. (Взаимопроверка.)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Назовите предлоги. Как вы написали предлоги? </w:t>
      </w:r>
      <w:r w:rsidRPr="003B0E81">
        <w:rPr>
          <w:rFonts w:ascii="Times New Roman" w:hAnsi="Times New Roman" w:cs="Times New Roman"/>
          <w:bCs/>
          <w:sz w:val="28"/>
          <w:szCs w:val="28"/>
        </w:rPr>
        <w:t xml:space="preserve">(Отдельно от других слов.)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Прочитайте правило на с. 39. Как пишутся предлоги?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(Упр. 285.)</w:t>
      </w:r>
    </w:p>
    <w:p w:rsidR="003B0E81" w:rsidRPr="003B0E81" w:rsidRDefault="003B0E81" w:rsidP="003B0E81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Прочитайте. Сколько предложений нужно составить? </w:t>
      </w:r>
      <w:r w:rsidRPr="003B0E81">
        <w:rPr>
          <w:rFonts w:ascii="Times New Roman" w:hAnsi="Times New Roman" w:cs="Times New Roman"/>
          <w:bCs/>
          <w:sz w:val="28"/>
          <w:szCs w:val="28"/>
        </w:rPr>
        <w:t>(Три.)</w:t>
      </w:r>
    </w:p>
    <w:p w:rsidR="003B0E81" w:rsidRPr="003B0E81" w:rsidRDefault="003B0E81" w:rsidP="003B0E81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Составьте первое предложение. </w:t>
      </w:r>
      <w:r w:rsidRPr="003B0E81">
        <w:rPr>
          <w:rFonts w:ascii="Times New Roman" w:hAnsi="Times New Roman" w:cs="Times New Roman"/>
          <w:bCs/>
          <w:sz w:val="28"/>
          <w:szCs w:val="28"/>
        </w:rPr>
        <w:t>(В марте из теплых стран возвращаются грачи.)</w:t>
      </w:r>
    </w:p>
    <w:p w:rsidR="003B0E81" w:rsidRPr="003B0E81" w:rsidRDefault="003B0E81" w:rsidP="003B0E81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Составьте второе предложение. </w:t>
      </w:r>
      <w:r w:rsidRPr="003B0E81">
        <w:rPr>
          <w:rFonts w:ascii="Times New Roman" w:hAnsi="Times New Roman" w:cs="Times New Roman"/>
          <w:bCs/>
          <w:sz w:val="28"/>
          <w:szCs w:val="28"/>
        </w:rPr>
        <w:t>(Они громко кричат на де</w:t>
      </w:r>
      <w:r w:rsidRPr="003B0E81">
        <w:rPr>
          <w:rFonts w:ascii="Times New Roman" w:hAnsi="Times New Roman" w:cs="Times New Roman"/>
          <w:bCs/>
          <w:sz w:val="28"/>
          <w:szCs w:val="28"/>
        </w:rPr>
        <w:softHyphen/>
        <w:t>ревьях.)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• Составьте третье предложение. </w:t>
      </w:r>
      <w:r w:rsidRPr="003B0E81">
        <w:rPr>
          <w:rFonts w:ascii="Times New Roman" w:hAnsi="Times New Roman" w:cs="Times New Roman"/>
          <w:bCs/>
          <w:sz w:val="28"/>
          <w:szCs w:val="28"/>
        </w:rPr>
        <w:t>(Крик грача предвещает на</w:t>
      </w:r>
      <w:r w:rsidRPr="003B0E81">
        <w:rPr>
          <w:rFonts w:ascii="Times New Roman" w:hAnsi="Times New Roman" w:cs="Times New Roman"/>
          <w:bCs/>
          <w:sz w:val="28"/>
          <w:szCs w:val="28"/>
        </w:rPr>
        <w:softHyphen/>
        <w:t>чало весны.)</w:t>
      </w:r>
    </w:p>
    <w:p w:rsidR="003B0E81" w:rsidRPr="003B0E81" w:rsidRDefault="003B0E81" w:rsidP="003B0E81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О ком этот текст?</w:t>
      </w:r>
    </w:p>
    <w:p w:rsidR="003B0E81" w:rsidRPr="003B0E81" w:rsidRDefault="003B0E81" w:rsidP="003B0E81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Что вы знаете о грачах?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(Предлагаем использовать школьный словарик «Птицы Рос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сии».)</w:t>
      </w:r>
    </w:p>
    <w:p w:rsidR="003B0E81" w:rsidRPr="003B0E81" w:rsidRDefault="003B0E81" w:rsidP="003B0E81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sz w:val="28"/>
          <w:szCs w:val="28"/>
        </w:rPr>
        <w:t>Материал для учителя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Весной люди радостно сообщают друг другу: «Грачи прилетели!» Об этом даже в газетах пишут. И дело не только в том, что прилет гра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че</w:t>
      </w:r>
      <w:proofErr w:type="gramStart"/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proofErr w:type="gram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 — верный признак наступившей весны. Грач — одна из самых по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лезн</w:t>
      </w:r>
      <w:r w:rsidRPr="003B0E81">
        <w:rPr>
          <w:rFonts w:ascii="Times New Roman" w:hAnsi="Times New Roman" w:cs="Times New Roman"/>
          <w:sz w:val="28"/>
          <w:szCs w:val="28"/>
        </w:rPr>
        <w:t xml:space="preserve">ых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птиц: при массовом размножении вредных насекомых он часто уничтожает их еще до вмешательства людей. Особенно большую пользу приносят грачи, поедая опасного вредителя — личинку жука-щелкуна.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Длина тела грача — около 45 см. Оперение черное с синим отливом. У взрослых грачей кожа у основания клюва голая. Грач распространен » центральной Европе и Азии. В нашей стране — к югу от Архангельска и Якутска.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Если будете весной в поле, посмотрите, как ходит грач по пашне. То и дело вытаскивает он клювом из распаханной земли насекомых.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Грач — птица прожорливая: много насекомых и их личинок надо ему съесть, чтобы насытиться. А когда появляются птенцы, «работать» приходится еще больше. Гнездятся грачи на высоких деревьях. Представьте себе, сколько вредителей уничтожит колония </w:t>
      </w:r>
      <w:r w:rsidRPr="003B0E81">
        <w:rPr>
          <w:rFonts w:ascii="Times New Roman" w:hAnsi="Times New Roman" w:cs="Times New Roman"/>
          <w:sz w:val="28"/>
          <w:szCs w:val="28"/>
        </w:rPr>
        <w:t xml:space="preserve">грачей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в несколько сотен птиц!</w:t>
      </w:r>
    </w:p>
    <w:p w:rsidR="003B0E81" w:rsidRPr="003B0E81" w:rsidRDefault="003B0E81" w:rsidP="003B0E81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Что нужно помнить о предлогах, чтобы правильно их напи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сать? </w:t>
      </w:r>
      <w:r w:rsidRPr="003B0E81">
        <w:rPr>
          <w:rFonts w:ascii="Times New Roman" w:hAnsi="Times New Roman" w:cs="Times New Roman"/>
          <w:bCs/>
          <w:sz w:val="28"/>
          <w:szCs w:val="28"/>
        </w:rPr>
        <w:t>(Предлоги пишутся раздельно с другими словами в пред</w:t>
      </w:r>
      <w:r w:rsidRPr="003B0E81">
        <w:rPr>
          <w:rFonts w:ascii="Times New Roman" w:hAnsi="Times New Roman" w:cs="Times New Roman"/>
          <w:bCs/>
          <w:sz w:val="28"/>
          <w:szCs w:val="28"/>
        </w:rPr>
        <w:softHyphen/>
        <w:t>ложении.)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Запишите текст.</w:t>
      </w:r>
    </w:p>
    <w:p w:rsidR="003B0E81" w:rsidRPr="003B0E81" w:rsidRDefault="003B0E81" w:rsidP="003B0E81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3B0E81" w:rsidRPr="003B0E81" w:rsidRDefault="003B0E81" w:rsidP="003B0E81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изученного материала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(Упр. 286.)</w:t>
      </w:r>
    </w:p>
    <w:p w:rsidR="003B0E81" w:rsidRPr="003B0E81" w:rsidRDefault="003B0E81" w:rsidP="003B0E81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Прочитайте пословицы. Объясните их смысл.</w:t>
      </w:r>
    </w:p>
    <w:p w:rsidR="003B0E81" w:rsidRPr="003B0E81" w:rsidRDefault="003B0E81" w:rsidP="003B0E81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Какие орфограммы вам встретились? </w:t>
      </w:r>
      <w:r w:rsidRPr="003B0E81">
        <w:rPr>
          <w:rFonts w:ascii="Times New Roman" w:hAnsi="Times New Roman" w:cs="Times New Roman"/>
          <w:bCs/>
          <w:sz w:val="28"/>
          <w:szCs w:val="28"/>
        </w:rPr>
        <w:t>(Безударные гласные, парные согласные.)</w:t>
      </w:r>
    </w:p>
    <w:p w:rsidR="003B0E81" w:rsidRPr="003B0E81" w:rsidRDefault="003B0E81" w:rsidP="003B0E81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Объясните правописание этих слов. Подберите провероч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ные слова.</w:t>
      </w:r>
    </w:p>
    <w:p w:rsidR="003B0E81" w:rsidRPr="003B0E81" w:rsidRDefault="003B0E81" w:rsidP="003B0E81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Найдите в пословицах слова, которые нельзя проверить.</w:t>
      </w:r>
    </w:p>
    <w:p w:rsidR="003B0E81" w:rsidRPr="003B0E81" w:rsidRDefault="003B0E81" w:rsidP="003B0E81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Найдите памятку № 3. Подготовьтесь к письму по памятке.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 wp14:anchorId="1429407C" wp14:editId="0D9B9ABC">
            <wp:extent cx="2600325" cy="1266825"/>
            <wp:effectExtent l="0" t="0" r="9525" b="9525"/>
            <wp:docPr id="2" name="Рисунок 2" descr="Image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81" w:rsidRPr="003B0E81" w:rsidRDefault="003B0E81" w:rsidP="003B0E81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Выполните задание.</w:t>
      </w:r>
    </w:p>
    <w:p w:rsidR="003B0E81" w:rsidRPr="003B0E81" w:rsidRDefault="003B0E81" w:rsidP="003B0E81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Подберите еще две пословицы на эту же тему. Объясните их смысл. (Предлагаем использовать школьный словарик «Пословицы, поговорки и крылатые выражения».)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3B0E81">
        <w:rPr>
          <w:rFonts w:ascii="Times New Roman" w:hAnsi="Times New Roman" w:cs="Times New Roman"/>
          <w:b/>
          <w:bCs/>
          <w:sz w:val="28"/>
          <w:szCs w:val="28"/>
        </w:rPr>
        <w:tab/>
        <w:t>Словарно-орфографическая работа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ab/>
        <w:t>Разгадайте кроссворд и узнаете, с каким словом мы сегодня познакомимся.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Он носом в землю постучит, Взмахнет крылом и закричит. Кричит он даже сонный, Крикун неугомонный! </w:t>
      </w:r>
      <w:r w:rsidRPr="003B0E81">
        <w:rPr>
          <w:rFonts w:ascii="Times New Roman" w:hAnsi="Times New Roman" w:cs="Times New Roman"/>
          <w:bCs/>
          <w:sz w:val="28"/>
          <w:szCs w:val="28"/>
        </w:rPr>
        <w:t>(Петух.)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В серой шубке перовой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И в морозы он герой,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Скачет, на лету резвится,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Не орел, а все же птица. </w:t>
      </w:r>
      <w:r w:rsidRPr="003B0E81">
        <w:rPr>
          <w:rFonts w:ascii="Times New Roman" w:hAnsi="Times New Roman" w:cs="Times New Roman"/>
          <w:bCs/>
          <w:sz w:val="28"/>
          <w:szCs w:val="28"/>
        </w:rPr>
        <w:t>(Воробей.)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Невидимкой осторожно Он является ко мне, И рисует, как художник, Он узоры на окне. </w:t>
      </w:r>
      <w:r w:rsidRPr="003B0E81">
        <w:rPr>
          <w:rFonts w:ascii="Times New Roman" w:hAnsi="Times New Roman" w:cs="Times New Roman"/>
          <w:bCs/>
          <w:sz w:val="28"/>
          <w:szCs w:val="28"/>
        </w:rPr>
        <w:t>(Мороз.)</w:t>
      </w:r>
    </w:p>
    <w:p w:rsidR="003B0E81" w:rsidRPr="003B0E81" w:rsidRDefault="003B0E81" w:rsidP="003B0E8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Я землю копала — Ничуть не устала. А кто мной копал, Тот и </w:t>
      </w:r>
      <w:proofErr w:type="spellStart"/>
      <w:r w:rsidRPr="003B0E81">
        <w:rPr>
          <w:rFonts w:ascii="Times New Roman" w:hAnsi="Times New Roman" w:cs="Times New Roman"/>
          <w:bCs/>
          <w:iCs/>
          <w:sz w:val="28"/>
          <w:szCs w:val="28"/>
        </w:rPr>
        <w:t>усТал</w:t>
      </w:r>
      <w:proofErr w:type="spell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B0E81">
        <w:rPr>
          <w:rFonts w:ascii="Times New Roman" w:hAnsi="Times New Roman" w:cs="Times New Roman"/>
          <w:bCs/>
          <w:sz w:val="28"/>
          <w:szCs w:val="28"/>
        </w:rPr>
        <w:t>(Лопата.)</w:t>
      </w:r>
    </w:p>
    <w:p w:rsidR="003B0E81" w:rsidRPr="003B0E81" w:rsidRDefault="003B0E81" w:rsidP="003B0E81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Палочка волшебная</w:t>
      </w:r>
      <w:proofErr w:type="gramStart"/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 Е</w:t>
      </w:r>
      <w:proofErr w:type="gram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>сть у меня, друзья. Палочкою этой Могу построить я Башню, дом, и самолет,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И большущий пароход! </w:t>
      </w:r>
      <w:r w:rsidRPr="003B0E81">
        <w:rPr>
          <w:rFonts w:ascii="Times New Roman" w:hAnsi="Times New Roman" w:cs="Times New Roman"/>
          <w:bCs/>
          <w:sz w:val="28"/>
          <w:szCs w:val="28"/>
        </w:rPr>
        <w:t>(Карандаш.)</w:t>
      </w:r>
    </w:p>
    <w:p w:rsidR="003B0E81" w:rsidRPr="003B0E81" w:rsidRDefault="003B0E81" w:rsidP="003B0E81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Льется речка — мы лежим,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Лед на речке — мы бежим. </w:t>
      </w:r>
      <w:r w:rsidRPr="003B0E81">
        <w:rPr>
          <w:rFonts w:ascii="Times New Roman" w:hAnsi="Times New Roman" w:cs="Times New Roman"/>
          <w:bCs/>
          <w:sz w:val="28"/>
          <w:szCs w:val="28"/>
        </w:rPr>
        <w:t>(Коньки.)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Какое слово получилось в выделенном столбике? </w:t>
      </w:r>
      <w:r w:rsidRPr="003B0E81">
        <w:rPr>
          <w:rFonts w:ascii="Times New Roman" w:hAnsi="Times New Roman" w:cs="Times New Roman"/>
          <w:sz w:val="28"/>
          <w:szCs w:val="28"/>
        </w:rPr>
        <w:t>(Хорошо.)</w:t>
      </w:r>
    </w:p>
    <w:p w:rsidR="003B0E81" w:rsidRPr="003B0E81" w:rsidRDefault="003B0E81" w:rsidP="003B0E81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 xml:space="preserve">Найдите </w:t>
      </w:r>
      <w:r w:rsidRPr="003B0E81">
        <w:rPr>
          <w:rFonts w:ascii="Times New Roman" w:hAnsi="Times New Roman" w:cs="Times New Roman"/>
          <w:bCs/>
          <w:sz w:val="28"/>
          <w:szCs w:val="28"/>
        </w:rPr>
        <w:t xml:space="preserve">слово хорошо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в орфографическом словаре. (Пред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лагаем использовать школьный орфографический слова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рик.)       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Запишите в тетрадь, поставьте ударение, подчеркните без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softHyphen/>
        <w:t>ударную гласную. Написание этого слова вы должны запомнить.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ab/>
        <w:t>Составьте предложение с этим словом.</w:t>
      </w:r>
    </w:p>
    <w:p w:rsidR="003B0E81" w:rsidRPr="003B0E81" w:rsidRDefault="003B0E81" w:rsidP="003B0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VII. Итог урока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B0E81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ab/>
        <w:t>Как пишутся предлоги?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sz w:val="28"/>
          <w:szCs w:val="28"/>
        </w:rPr>
      </w:pPr>
      <w:r w:rsidRPr="003B0E81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proofErr w:type="gramStart"/>
      <w:r w:rsidRPr="003B0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3B0E81">
        <w:rPr>
          <w:rFonts w:ascii="Times New Roman" w:hAnsi="Times New Roman" w:cs="Times New Roman"/>
          <w:bCs/>
          <w:iCs/>
          <w:sz w:val="28"/>
          <w:szCs w:val="28"/>
        </w:rPr>
        <w:t>пр. 282.</w:t>
      </w: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B0E81" w:rsidRPr="003B0E81" w:rsidRDefault="003B0E81" w:rsidP="003B0E8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E1B92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Default="003B0E81">
      <w:pPr>
        <w:rPr>
          <w:rFonts w:ascii="Times New Roman" w:hAnsi="Times New Roman" w:cs="Times New Roman"/>
          <w:sz w:val="28"/>
          <w:szCs w:val="28"/>
        </w:rPr>
      </w:pPr>
    </w:p>
    <w:p w:rsidR="003B0E81" w:rsidRPr="003B0E81" w:rsidRDefault="003B0E81" w:rsidP="003B0E81">
      <w:pPr>
        <w:spacing w:after="109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3B0E81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Частная гимназия «Таджикистан»</w:t>
      </w:r>
    </w:p>
    <w:p w:rsidR="003B0E81" w:rsidRPr="003B0E81" w:rsidRDefault="003B0E81" w:rsidP="003B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6"/>
          <w:lang w:eastAsia="ru-RU"/>
        </w:rPr>
      </w:pPr>
      <w:r w:rsidRPr="003B0E81">
        <w:rPr>
          <w:rFonts w:ascii="Times New Roman" w:eastAsia="Times New Roman" w:hAnsi="Times New Roman" w:cs="Times New Roman"/>
          <w:sz w:val="52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165pt" fillcolor="#369" stroked="f">
            <v:shadow on="t" color="#b2b2b2" opacity="52429f" offset="3pt"/>
            <v:textpath style="font-family:&quot;Times New Roman&quot;;v-text-kern:t" trim="t" fitpath="t" string="&#10;Открытый урок&#10;по русскому языку во 2 классе&#10;"/>
          </v:shape>
        </w:pict>
      </w: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6"/>
          <w:lang w:eastAsia="ru-RU"/>
        </w:rPr>
      </w:pPr>
    </w:p>
    <w:p w:rsidR="003B0E81" w:rsidRPr="003B0E81" w:rsidRDefault="003B0E81" w:rsidP="003B0E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52"/>
          <w:szCs w:val="56"/>
          <w:lang w:eastAsia="ru-RU"/>
        </w:rPr>
      </w:pPr>
      <w:r w:rsidRPr="003B0E81">
        <w:rPr>
          <w:rFonts w:ascii="Times New Roman" w:eastAsia="Times New Roman" w:hAnsi="Times New Roman" w:cs="Times New Roman"/>
          <w:color w:val="002060"/>
          <w:sz w:val="52"/>
          <w:szCs w:val="56"/>
          <w:lang w:eastAsia="ru-RU"/>
        </w:rPr>
        <w:t xml:space="preserve">                              </w:t>
      </w:r>
      <w:r w:rsidRPr="003B0E81">
        <w:rPr>
          <w:rFonts w:ascii="Times New Roman" w:eastAsia="Times New Roman" w:hAnsi="Times New Roman" w:cs="Times New Roman"/>
          <w:b/>
          <w:color w:val="002060"/>
          <w:sz w:val="52"/>
          <w:szCs w:val="56"/>
          <w:lang w:eastAsia="ru-RU"/>
        </w:rPr>
        <w:t>по теме</w:t>
      </w: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6"/>
          <w:lang w:eastAsia="ru-RU"/>
        </w:rPr>
      </w:pPr>
      <w:r w:rsidRPr="003B0E81"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  <w:pict>
          <v:shape id="_x0000_i1026" type="#_x0000_t136" style="width:382.5pt;height:149.25pt" fillcolor="#369" stroked="f">
            <v:shadow on="t" color="#b2b2b2" opacity="52429f" offset="3pt"/>
            <v:textpath style="font-family:&quot;Times New Roman&quot;;v-text-kern:t" trim="t" fitpath="t" string="&quot;Раздельное написание&#10;предлогов со словами&quot;&#10;&#10;"/>
          </v:shape>
        </w:pict>
      </w: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bookmarkStart w:id="0" w:name="_GoBack"/>
      <w:bookmarkEnd w:id="0"/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57375" cy="1381125"/>
            <wp:effectExtent l="0" t="0" r="9525" b="9525"/>
            <wp:docPr id="3" name="Рисунок 3" descr="http://rudocs.exdat.com/pars_docs/tw_refs/465/464474/464474_html_5c3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rudocs.exdat.com/pars_docs/tw_refs/465/464474/464474_html_5c305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2"/>
          <w:szCs w:val="56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3B0E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Учитель: </w:t>
      </w:r>
      <w:proofErr w:type="spellStart"/>
      <w:r w:rsidRPr="003B0E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Додарджанова</w:t>
      </w:r>
      <w:proofErr w:type="spellEnd"/>
      <w:r w:rsidRPr="003B0E8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Н.Т.</w:t>
      </w: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B0E81" w:rsidRPr="003B0E81" w:rsidRDefault="003B0E81" w:rsidP="003B0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0E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 февраля 2020 года</w:t>
      </w:r>
    </w:p>
    <w:p w:rsidR="003B0E81" w:rsidRPr="003B0E81" w:rsidRDefault="003B0E81">
      <w:pPr>
        <w:rPr>
          <w:rFonts w:ascii="Times New Roman" w:hAnsi="Times New Roman" w:cs="Times New Roman"/>
          <w:sz w:val="28"/>
          <w:szCs w:val="28"/>
        </w:rPr>
      </w:pPr>
    </w:p>
    <w:sectPr w:rsidR="003B0E81" w:rsidRPr="003B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0ADEE2"/>
    <w:lvl w:ilvl="0">
      <w:numFmt w:val="bullet"/>
      <w:lvlText w:val="*"/>
      <w:lvlJc w:val="left"/>
    </w:lvl>
  </w:abstractNum>
  <w:abstractNum w:abstractNumId="1">
    <w:nsid w:val="6B212EC7"/>
    <w:multiLevelType w:val="singleLevel"/>
    <w:tmpl w:val="AF026D02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71FE6CA2"/>
    <w:multiLevelType w:val="singleLevel"/>
    <w:tmpl w:val="BCBAE0FC"/>
    <w:lvl w:ilvl="0">
      <w:start w:val="4"/>
      <w:numFmt w:val="upperRoman"/>
      <w:lvlText w:val="%1."/>
      <w:legacy w:legacy="1" w:legacySpace="0" w:legacyIndent="336"/>
      <w:lvlJc w:val="left"/>
      <w:rPr>
        <w:rFonts w:ascii="Trebuchet MS" w:hAnsi="Trebuchet M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81"/>
    <w:rsid w:val="003B0E81"/>
    <w:rsid w:val="00DC746B"/>
    <w:rsid w:val="00F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Zokha</dc:creator>
  <cp:lastModifiedBy>Zokha</cp:lastModifiedBy>
  <cp:revision>1</cp:revision>
  <dcterms:created xsi:type="dcterms:W3CDTF">2020-02-19T11:10:00Z</dcterms:created>
  <dcterms:modified xsi:type="dcterms:W3CDTF">2020-02-19T11:19:00Z</dcterms:modified>
</cp:coreProperties>
</file>